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B3B" w14:textId="77777777" w:rsidR="00E81072" w:rsidRPr="000F44B8" w:rsidRDefault="00E81072" w:rsidP="00B60EC5">
      <w:pPr>
        <w:pStyle w:val="ModNum"/>
      </w:pPr>
      <w:r w:rsidRPr="000F44B8">
        <w:t>Mod. X</w:t>
      </w:r>
    </w:p>
    <w:p w14:paraId="6B46BA33" w14:textId="77777777" w:rsidR="00EB7B66" w:rsidRDefault="00EB7B66" w:rsidP="00EB7B66"/>
    <w:p w14:paraId="13623994" w14:textId="77777777" w:rsidR="00EB7B66" w:rsidRDefault="00EB7B66" w:rsidP="00EB7B66"/>
    <w:p w14:paraId="3A47B0C4" w14:textId="4AA55560" w:rsidR="009B20D1" w:rsidRPr="00127217" w:rsidRDefault="00D03004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26695539" wp14:editId="510F14FF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6B552C69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3D95B6D9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339482AB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636599CF" w14:textId="77777777" w:rsidR="00EB7B66" w:rsidRDefault="00EB7B66" w:rsidP="00EB7B66"/>
    <w:p w14:paraId="4BCA832C" w14:textId="77777777" w:rsidR="00EB7B66" w:rsidRDefault="00EB7B66" w:rsidP="00EB7B66"/>
    <w:p w14:paraId="33171B2F" w14:textId="77777777" w:rsidR="003A548D" w:rsidRPr="008C59FA" w:rsidRDefault="0013633F" w:rsidP="0013633F">
      <w:pPr>
        <w:pStyle w:val="Titolo1"/>
      </w:pPr>
      <w:bookmarkStart w:id="0" w:name="_Toc505704146"/>
      <w:r w:rsidRPr="008C59FA">
        <w:t>Richiesta di pubblicazione</w:t>
      </w:r>
      <w:r>
        <w:br/>
      </w:r>
      <w:r w:rsidRPr="008C59FA">
        <w:t>da farsi alla casa comunale</w:t>
      </w:r>
      <w:bookmarkEnd w:id="0"/>
    </w:p>
    <w:p w14:paraId="187A98A4" w14:textId="77777777" w:rsidR="003A548D" w:rsidRPr="008C59FA" w:rsidRDefault="003A548D" w:rsidP="008C59FA"/>
    <w:p w14:paraId="323E98C1" w14:textId="77777777" w:rsidR="003A548D" w:rsidRPr="008C59FA" w:rsidRDefault="003A548D" w:rsidP="008C59FA"/>
    <w:p w14:paraId="26770167" w14:textId="77777777" w:rsidR="008149CD" w:rsidRDefault="00E81072" w:rsidP="00E515AC">
      <w:pPr>
        <w:pStyle w:val="NormaleDaCompilare"/>
        <w:tabs>
          <w:tab w:val="right" w:leader="dot" w:pos="9637"/>
        </w:tabs>
      </w:pPr>
      <w:r w:rsidRPr="008C59FA">
        <w:t>Al Signor Ufficiale di Stato Civile di</w:t>
      </w:r>
      <w:r w:rsidR="008149CD">
        <w:t xml:space="preserve"> </w:t>
      </w:r>
      <w:r w:rsidR="008149CD">
        <w:tab/>
      </w:r>
    </w:p>
    <w:p w14:paraId="3E7D855D" w14:textId="77777777" w:rsidR="003A548D" w:rsidRDefault="003A548D" w:rsidP="008C59FA"/>
    <w:p w14:paraId="70721C6B" w14:textId="77777777" w:rsidR="00E515AC" w:rsidRPr="008C59FA" w:rsidRDefault="00E515AC" w:rsidP="008C59FA"/>
    <w:p w14:paraId="64B93AB1" w14:textId="77777777" w:rsidR="008149CD" w:rsidRDefault="00E81072" w:rsidP="00E515AC">
      <w:pPr>
        <w:pStyle w:val="NormaleDaCompilare"/>
        <w:tabs>
          <w:tab w:val="right" w:leader="dot" w:pos="9637"/>
        </w:tabs>
      </w:pPr>
      <w:r w:rsidRPr="008C59FA">
        <w:t xml:space="preserve">Il sottoscritto </w:t>
      </w:r>
      <w:r w:rsidR="00A66B6A" w:rsidRPr="008C59FA">
        <w:t>Parroco</w:t>
      </w:r>
      <w:r w:rsidR="008149CD">
        <w:t xml:space="preserve"> </w:t>
      </w:r>
      <w:r w:rsidR="008149CD">
        <w:tab/>
      </w:r>
    </w:p>
    <w:p w14:paraId="310D8207" w14:textId="77777777" w:rsidR="00E81072" w:rsidRPr="008C59FA" w:rsidRDefault="00E81072" w:rsidP="00E515AC">
      <w:pPr>
        <w:pStyle w:val="NormaleDaCompilare"/>
      </w:pPr>
      <w:r w:rsidRPr="008C59FA">
        <w:t>richiesto di assistere al matrimonio canonico destinato a produrre gli effetti civili tra i signori:</w:t>
      </w:r>
      <w:r w:rsidR="00E515AC">
        <w:t xml:space="preserve"> </w:t>
      </w:r>
    </w:p>
    <w:p w14:paraId="6E420555" w14:textId="77777777" w:rsidR="00E515AC" w:rsidRPr="00CA5F8F" w:rsidRDefault="00E515AC" w:rsidP="00CA5F8F">
      <w:pPr>
        <w:rPr>
          <w:sz w:val="16"/>
        </w:rPr>
      </w:pPr>
    </w:p>
    <w:p w14:paraId="75D36FF5" w14:textId="77777777" w:rsidR="00E515AC" w:rsidRPr="00CA5F8F" w:rsidRDefault="00E515AC" w:rsidP="00CA5F8F">
      <w:pPr>
        <w:rPr>
          <w:sz w:val="16"/>
        </w:rPr>
        <w:sectPr w:rsidR="00E515AC" w:rsidRPr="00CA5F8F" w:rsidSect="00272BB4">
          <w:footerReference w:type="default" r:id="rId8"/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4B7B015D" w14:textId="77777777" w:rsidR="00E515AC" w:rsidRDefault="00E515AC" w:rsidP="00E515AC">
      <w:pPr>
        <w:pStyle w:val="NormaleDaCompilare"/>
        <w:tabs>
          <w:tab w:val="right" w:leader="dot" w:pos="4593"/>
        </w:tabs>
      </w:pP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48F03443" w14:textId="77777777" w:rsidR="00E515AC" w:rsidRDefault="00E515AC" w:rsidP="00E515AC">
      <w:pPr>
        <w:pStyle w:val="NormaleDaCompilare"/>
        <w:tabs>
          <w:tab w:val="right" w:leader="dot" w:pos="4593"/>
        </w:tabs>
      </w:pPr>
      <w:r>
        <w:tab/>
      </w:r>
    </w:p>
    <w:p w14:paraId="4211C242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nato a</w:t>
      </w:r>
      <w:r>
        <w:t xml:space="preserve"> </w:t>
      </w:r>
      <w:r>
        <w:tab/>
      </w:r>
    </w:p>
    <w:p w14:paraId="3E56489A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0F2C01A2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>
        <w:tab/>
      </w:r>
    </w:p>
    <w:p w14:paraId="2647547B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1980C81B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7C8969FA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stato civile</w:t>
      </w:r>
      <w:r>
        <w:t xml:space="preserve"> </w:t>
      </w:r>
      <w:r>
        <w:tab/>
      </w:r>
    </w:p>
    <w:p w14:paraId="3EB3A889" w14:textId="77777777" w:rsidR="00E515AC" w:rsidRDefault="00E515AC" w:rsidP="00E515AC">
      <w:pPr>
        <w:pStyle w:val="NormaleDaCompilare"/>
        <w:tabs>
          <w:tab w:val="right" w:leader="dot" w:pos="4593"/>
        </w:tabs>
      </w:pPr>
      <w:r>
        <w:t xml:space="preserve">cittadinanza </w:t>
      </w:r>
      <w:r>
        <w:tab/>
      </w:r>
    </w:p>
    <w:p w14:paraId="0D556E68" w14:textId="77777777" w:rsidR="00E515AC" w:rsidRPr="00D17D18" w:rsidRDefault="00E515AC" w:rsidP="00E515AC">
      <w:pPr>
        <w:pStyle w:val="NormaleDaCompilare"/>
        <w:tabs>
          <w:tab w:val="right" w:leader="dot" w:pos="4593"/>
        </w:tabs>
      </w:pP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21794F12" w14:textId="77777777" w:rsidR="00E515AC" w:rsidRDefault="00E515AC" w:rsidP="00E515AC">
      <w:pPr>
        <w:pStyle w:val="NormaleDaCompilare"/>
        <w:tabs>
          <w:tab w:val="right" w:leader="dot" w:pos="4593"/>
        </w:tabs>
      </w:pPr>
      <w:r>
        <w:tab/>
      </w:r>
    </w:p>
    <w:p w14:paraId="45DB1D5C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nat</w:t>
      </w:r>
      <w:r>
        <w:t>a</w:t>
      </w:r>
      <w:r w:rsidRPr="008C59FA">
        <w:t xml:space="preserve"> a</w:t>
      </w:r>
      <w:r>
        <w:t xml:space="preserve"> </w:t>
      </w:r>
      <w:r>
        <w:tab/>
      </w:r>
    </w:p>
    <w:p w14:paraId="020238A1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2A4322AD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>
        <w:tab/>
      </w:r>
    </w:p>
    <w:p w14:paraId="6C960470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5235395E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5EE6AE94" w14:textId="77777777" w:rsidR="00E515AC" w:rsidRDefault="00E515AC" w:rsidP="00E515AC">
      <w:pPr>
        <w:pStyle w:val="NormaleDaCompilare"/>
        <w:tabs>
          <w:tab w:val="right" w:leader="dot" w:pos="4593"/>
        </w:tabs>
      </w:pPr>
      <w:r w:rsidRPr="008C59FA">
        <w:t>stato civile</w:t>
      </w:r>
      <w:r>
        <w:t xml:space="preserve"> </w:t>
      </w:r>
      <w:r>
        <w:tab/>
      </w:r>
    </w:p>
    <w:p w14:paraId="52C43F07" w14:textId="77777777" w:rsidR="00E515AC" w:rsidRDefault="00E515AC" w:rsidP="00E515AC">
      <w:pPr>
        <w:pStyle w:val="NormaleDaCompilare"/>
        <w:tabs>
          <w:tab w:val="right" w:leader="dot" w:pos="4593"/>
        </w:tabs>
      </w:pPr>
      <w:r>
        <w:t xml:space="preserve">cittadinanza </w:t>
      </w:r>
      <w:r>
        <w:tab/>
      </w:r>
    </w:p>
    <w:p w14:paraId="4DB2D286" w14:textId="77777777" w:rsidR="00E515AC" w:rsidRDefault="00E515AC" w:rsidP="00E515AC">
      <w:pPr>
        <w:sectPr w:rsidR="00E515AC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6043367E" w14:textId="77777777" w:rsidR="003A548D" w:rsidRPr="00E515AC" w:rsidRDefault="003A548D" w:rsidP="008C59FA">
      <w:pPr>
        <w:rPr>
          <w:sz w:val="16"/>
        </w:rPr>
      </w:pPr>
    </w:p>
    <w:p w14:paraId="0D8E7B7C" w14:textId="77777777" w:rsidR="003A548D" w:rsidRPr="008C59FA" w:rsidRDefault="003A548D" w:rsidP="008C59FA">
      <w:r w:rsidRPr="008C59FA">
        <w:t>chiede, ai sensi della normativa concordataria, che si effettui la pubblicazione in codesta Casa comunale e attende la dichiarazione dell</w:t>
      </w:r>
      <w:r w:rsidR="001B1DFB">
        <w:t>’</w:t>
      </w:r>
      <w:r w:rsidRPr="008C59FA">
        <w:t>eseguita pubblicazione ai termini di legge.</w:t>
      </w:r>
      <w:r w:rsidR="007D3F63" w:rsidRPr="007D3F63">
        <w:rPr>
          <w:rStyle w:val="Rimandonotaapidipagina"/>
          <w:vanish/>
        </w:rPr>
        <w:footnoteReference w:customMarkFollows="1" w:id="1"/>
        <w:t>1</w:t>
      </w:r>
    </w:p>
    <w:p w14:paraId="2E23F341" w14:textId="77777777" w:rsidR="003A548D" w:rsidRPr="008C59FA" w:rsidRDefault="003A548D" w:rsidP="008C59FA"/>
    <w:p w14:paraId="3437C8B9" w14:textId="77777777" w:rsidR="003A548D" w:rsidRPr="008C59FA" w:rsidRDefault="003A548D" w:rsidP="008C59FA"/>
    <w:p w14:paraId="5B1C3F51" w14:textId="77777777" w:rsidR="000352BA" w:rsidRDefault="000352BA" w:rsidP="000352BA">
      <w:pPr>
        <w:pStyle w:val="NormaleDaCompilare"/>
        <w:tabs>
          <w:tab w:val="right" w:leader="dot" w:pos="2977"/>
          <w:tab w:val="right" w:pos="5812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</w:p>
    <w:p w14:paraId="65B5E5A8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0E385911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22BD9E65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5F724B87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3EC854C8" w14:textId="77777777" w:rsidR="00484F62" w:rsidRDefault="00484F62" w:rsidP="008C59FA"/>
    <w:sectPr w:rsidR="00484F62" w:rsidSect="00502915">
      <w:footerReference w:type="default" r:id="rId9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BB0B" w14:textId="77777777" w:rsidR="00D86B41" w:rsidRDefault="00D86B41" w:rsidP="00CD0CCF">
      <w:r>
        <w:separator/>
      </w:r>
    </w:p>
  </w:endnote>
  <w:endnote w:type="continuationSeparator" w:id="0">
    <w:p w14:paraId="20074B57" w14:textId="77777777" w:rsidR="00D86B41" w:rsidRDefault="00D86B41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1FCF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057D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3A02" w14:textId="77777777" w:rsidR="00D86B41" w:rsidRDefault="00D86B41" w:rsidP="00CD0CCF">
      <w:r>
        <w:separator/>
      </w:r>
    </w:p>
  </w:footnote>
  <w:footnote w:type="continuationSeparator" w:id="0">
    <w:p w14:paraId="686AD0A2" w14:textId="77777777" w:rsidR="00D86B41" w:rsidRDefault="00D86B41" w:rsidP="00CD0CCF">
      <w:r>
        <w:continuationSeparator/>
      </w:r>
    </w:p>
  </w:footnote>
  <w:footnote w:id="1">
    <w:p w14:paraId="0ECEFA8C" w14:textId="77777777" w:rsidR="007D3F63" w:rsidRDefault="007D3F63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Cognome e nome: in caso di differenza dei dati anagrafici tra l</w:t>
      </w:r>
      <w:r>
        <w:t>’</w:t>
      </w:r>
      <w:r w:rsidRPr="008C59FA">
        <w:t>atto di battesimo e l</w:t>
      </w:r>
      <w:r>
        <w:t>’</w:t>
      </w:r>
      <w:r w:rsidRPr="008C59FA">
        <w:t>atto civile di nascita, dopo le opportune verifiche, si riportino quelli dello stato civile.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02915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03004"/>
    <w:rsid w:val="00D113AD"/>
    <w:rsid w:val="00D17D18"/>
    <w:rsid w:val="00D36334"/>
    <w:rsid w:val="00D843B1"/>
    <w:rsid w:val="00D86B4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44C3F8"/>
  <w15:chartTrackingRefBased/>
  <w15:docId w15:val="{D8400B1D-81CE-46A2-9426-ED60551C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91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2915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502915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502915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502915"/>
  </w:style>
  <w:style w:type="character" w:customStyle="1" w:styleId="Titolo1Carattere">
    <w:name w:val="Titolo 1 Carattere"/>
    <w:link w:val="Titolo1"/>
    <w:uiPriority w:val="9"/>
    <w:rsid w:val="00502915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502915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502915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502915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02915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502915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502915"/>
    <w:pPr>
      <w:spacing w:line="360" w:lineRule="auto"/>
    </w:pPr>
  </w:style>
  <w:style w:type="character" w:customStyle="1" w:styleId="ModNumCarattere">
    <w:name w:val="ModNum Carattere"/>
    <w:link w:val="ModNum"/>
    <w:rsid w:val="00502915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502915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502915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502915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02915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502915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915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502915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E5FE-6F1B-47B5-BC7A-AFE7DA7D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2026-04-03T09:15:00Z</dcterms:created>
  <dcterms:modified xsi:type="dcterms:W3CDTF">2026-04-03T09:15:00Z</dcterms:modified>
</cp:coreProperties>
</file>